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676D" w14:textId="267E633F" w:rsidR="00891C8F" w:rsidRPr="00EF064E" w:rsidRDefault="00891C8F" w:rsidP="00244CEE">
      <w:pPr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0CB59BFD" w14:textId="673A4F38" w:rsidR="00244CEE" w:rsidRPr="0026709F" w:rsidRDefault="00830C41" w:rsidP="00244CEE">
      <w:pPr>
        <w:jc w:val="center"/>
        <w:rPr>
          <w:rFonts w:ascii="Calibri" w:hAnsi="Calibri" w:cs="Calibri"/>
          <w:b/>
          <w:iCs/>
          <w:sz w:val="32"/>
          <w:szCs w:val="32"/>
        </w:rPr>
      </w:pPr>
      <w:r w:rsidRPr="0026709F">
        <w:rPr>
          <w:rFonts w:ascii="Calibri" w:hAnsi="Calibri" w:cs="Calibri"/>
          <w:b/>
          <w:color w:val="002060"/>
          <w:sz w:val="32"/>
          <w:szCs w:val="32"/>
        </w:rPr>
        <w:t xml:space="preserve">Outreach </w:t>
      </w:r>
      <w:r w:rsidR="00E97E17" w:rsidRPr="0026709F">
        <w:rPr>
          <w:rFonts w:ascii="Calibri" w:hAnsi="Calibri" w:cs="Calibri"/>
          <w:b/>
          <w:color w:val="002060"/>
          <w:sz w:val="32"/>
          <w:szCs w:val="32"/>
        </w:rPr>
        <w:t>+</w:t>
      </w:r>
      <w:r w:rsidRPr="0026709F">
        <w:rPr>
          <w:rFonts w:ascii="Calibri" w:hAnsi="Calibri" w:cs="Calibri"/>
          <w:b/>
          <w:color w:val="002060"/>
          <w:sz w:val="32"/>
          <w:szCs w:val="32"/>
        </w:rPr>
        <w:t xml:space="preserve"> Engagement </w:t>
      </w:r>
      <w:r w:rsidR="00C02507" w:rsidRPr="0026709F">
        <w:rPr>
          <w:rFonts w:ascii="Calibri" w:hAnsi="Calibri" w:cs="Calibri"/>
          <w:b/>
          <w:color w:val="002060"/>
          <w:sz w:val="32"/>
          <w:szCs w:val="32"/>
        </w:rPr>
        <w:t>Coordinator</w:t>
      </w:r>
    </w:p>
    <w:p w14:paraId="7774CC59" w14:textId="56D069FE" w:rsidR="004C09E9" w:rsidRPr="00C11A58" w:rsidRDefault="004C09E9" w:rsidP="004C09E9">
      <w:pPr>
        <w:rPr>
          <w:rFonts w:ascii="Calibri" w:hAnsi="Calibri" w:cs="Calibri"/>
          <w:b/>
          <w:iCs/>
          <w:sz w:val="22"/>
          <w:szCs w:val="22"/>
        </w:rPr>
      </w:pPr>
    </w:p>
    <w:p w14:paraId="147F1243" w14:textId="3146E789" w:rsidR="004C09E9" w:rsidRPr="00C11A58" w:rsidRDefault="00C02507" w:rsidP="004C09E9">
      <w:pPr>
        <w:rPr>
          <w:rFonts w:ascii="Calibri" w:hAnsi="Calibri" w:cs="Calibri"/>
          <w:bCs/>
          <w:iCs/>
          <w:sz w:val="22"/>
          <w:szCs w:val="22"/>
        </w:rPr>
      </w:pPr>
      <w:r w:rsidRPr="00C02507">
        <w:rPr>
          <w:rFonts w:ascii="Calibri" w:hAnsi="Calibri" w:cs="Calibri"/>
          <w:b/>
          <w:iCs/>
          <w:sz w:val="22"/>
          <w:szCs w:val="22"/>
        </w:rPr>
        <w:t>Power2Workers</w:t>
      </w:r>
      <w:r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C801DD" w:rsidRPr="00C11A58">
        <w:rPr>
          <w:rFonts w:ascii="Calibri" w:hAnsi="Calibri" w:cs="Calibri"/>
          <w:bCs/>
          <w:iCs/>
          <w:sz w:val="22"/>
          <w:szCs w:val="22"/>
        </w:rPr>
        <w:t>is a small women-owned, women run business focused on community advancement and local hire on construction projects throughout</w:t>
      </w:r>
      <w:r>
        <w:rPr>
          <w:rFonts w:ascii="Calibri" w:hAnsi="Calibri" w:cs="Calibri"/>
          <w:bCs/>
          <w:iCs/>
          <w:sz w:val="22"/>
          <w:szCs w:val="22"/>
        </w:rPr>
        <w:t xml:space="preserve"> Southern California</w:t>
      </w:r>
      <w:r w:rsidR="00C801DD" w:rsidRPr="00C11A58">
        <w:rPr>
          <w:rFonts w:ascii="Calibri" w:hAnsi="Calibri" w:cs="Calibri"/>
          <w:bCs/>
          <w:iCs/>
          <w:sz w:val="22"/>
          <w:szCs w:val="22"/>
        </w:rPr>
        <w:t xml:space="preserve">. </w:t>
      </w:r>
      <w:r w:rsidRPr="00C02507">
        <w:rPr>
          <w:rFonts w:ascii="Calibri" w:hAnsi="Calibri" w:cs="Calibri"/>
          <w:b/>
          <w:iCs/>
          <w:sz w:val="22"/>
          <w:szCs w:val="22"/>
        </w:rPr>
        <w:t>Power2Workers</w:t>
      </w:r>
      <w:r w:rsidR="00C801DD" w:rsidRPr="00C11A58">
        <w:rPr>
          <w:rFonts w:ascii="Calibri" w:hAnsi="Calibri" w:cs="Calibri"/>
          <w:bCs/>
          <w:iCs/>
          <w:sz w:val="22"/>
          <w:szCs w:val="22"/>
        </w:rPr>
        <w:t xml:space="preserve"> focuses on finding motivated candidates that have completed construction training or have relative experience</w:t>
      </w:r>
      <w:r w:rsidR="00EF064E" w:rsidRPr="00C11A58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C801DD" w:rsidRPr="00C11A58">
        <w:rPr>
          <w:rFonts w:ascii="Calibri" w:hAnsi="Calibri" w:cs="Calibri"/>
          <w:bCs/>
          <w:iCs/>
          <w:sz w:val="22"/>
          <w:szCs w:val="22"/>
        </w:rPr>
        <w:t xml:space="preserve">and partnering them with construction employers. </w:t>
      </w:r>
      <w:r w:rsidRPr="00C02507">
        <w:rPr>
          <w:rFonts w:ascii="Calibri" w:hAnsi="Calibri" w:cs="Calibri"/>
          <w:b/>
          <w:iCs/>
          <w:sz w:val="22"/>
          <w:szCs w:val="22"/>
        </w:rPr>
        <w:t>Power2Workers</w:t>
      </w:r>
      <w:r w:rsidR="002B6FA9" w:rsidRPr="00C11A58">
        <w:rPr>
          <w:rFonts w:ascii="Calibri" w:hAnsi="Calibri" w:cs="Calibri"/>
          <w:bCs/>
          <w:iCs/>
          <w:sz w:val="22"/>
          <w:szCs w:val="22"/>
        </w:rPr>
        <w:t xml:space="preserve"> is focused on the ultimate retention and success of the partnership between employers and employment candidates. </w:t>
      </w:r>
      <w:r w:rsidRPr="00C02507">
        <w:rPr>
          <w:rFonts w:ascii="Calibri" w:hAnsi="Calibri" w:cs="Calibri"/>
          <w:b/>
          <w:iCs/>
          <w:sz w:val="22"/>
          <w:szCs w:val="22"/>
        </w:rPr>
        <w:t>Power2Workers</w:t>
      </w:r>
      <w:r w:rsidR="002B6FA9" w:rsidRPr="00C11A58">
        <w:rPr>
          <w:rFonts w:ascii="Calibri" w:hAnsi="Calibri" w:cs="Calibri"/>
          <w:bCs/>
          <w:iCs/>
          <w:sz w:val="22"/>
          <w:szCs w:val="22"/>
        </w:rPr>
        <w:t xml:space="preserve"> also focuses on the support and growth of small, dis</w:t>
      </w:r>
      <w:r w:rsidR="00EF064E" w:rsidRPr="00C11A58">
        <w:rPr>
          <w:rFonts w:ascii="Calibri" w:hAnsi="Calibri" w:cs="Calibri"/>
          <w:bCs/>
          <w:iCs/>
          <w:sz w:val="22"/>
          <w:szCs w:val="22"/>
        </w:rPr>
        <w:t xml:space="preserve">advantaged businesses and business associations, and pairing them with resources to ensure their success. </w:t>
      </w:r>
    </w:p>
    <w:p w14:paraId="6AD20992" w14:textId="16C609C5" w:rsidR="00EF064E" w:rsidRPr="00C11A58" w:rsidRDefault="00EF064E" w:rsidP="004C09E9">
      <w:pPr>
        <w:rPr>
          <w:rFonts w:ascii="Calibri" w:hAnsi="Calibri" w:cs="Calibri"/>
          <w:bCs/>
          <w:iCs/>
          <w:sz w:val="22"/>
          <w:szCs w:val="22"/>
        </w:rPr>
      </w:pPr>
    </w:p>
    <w:p w14:paraId="46719B6A" w14:textId="19B1735D" w:rsidR="00EF064E" w:rsidRPr="00C11A58" w:rsidRDefault="00C02507" w:rsidP="004C09E9">
      <w:pPr>
        <w:rPr>
          <w:rFonts w:ascii="Calibri" w:hAnsi="Calibri" w:cs="Calibri"/>
          <w:bCs/>
          <w:iCs/>
          <w:sz w:val="22"/>
          <w:szCs w:val="22"/>
        </w:rPr>
      </w:pPr>
      <w:r w:rsidRPr="00C02507">
        <w:rPr>
          <w:rFonts w:ascii="Calibri" w:hAnsi="Calibri" w:cs="Calibri"/>
          <w:b/>
          <w:iCs/>
          <w:sz w:val="22"/>
          <w:szCs w:val="22"/>
        </w:rPr>
        <w:t>Power2Workers</w:t>
      </w:r>
      <w:r w:rsidR="00EF064E" w:rsidRPr="00C11A58">
        <w:rPr>
          <w:rFonts w:ascii="Calibri" w:hAnsi="Calibri" w:cs="Calibri"/>
          <w:bCs/>
          <w:iCs/>
          <w:sz w:val="22"/>
          <w:szCs w:val="22"/>
        </w:rPr>
        <w:t xml:space="preserve"> is seeking a</w:t>
      </w:r>
      <w:r w:rsidR="00830C41" w:rsidRPr="00C11A58">
        <w:rPr>
          <w:rFonts w:ascii="Calibri" w:hAnsi="Calibri" w:cs="Calibri"/>
          <w:bCs/>
          <w:iCs/>
          <w:sz w:val="22"/>
          <w:szCs w:val="22"/>
        </w:rPr>
        <w:t>n Outreach and Engagement</w:t>
      </w:r>
      <w:r>
        <w:rPr>
          <w:rFonts w:ascii="Calibri" w:hAnsi="Calibri" w:cs="Calibri"/>
          <w:bCs/>
          <w:iCs/>
          <w:sz w:val="22"/>
          <w:szCs w:val="22"/>
        </w:rPr>
        <w:t xml:space="preserve"> Coordinator</w:t>
      </w:r>
      <w:r w:rsidR="00EF064E" w:rsidRPr="00C11A58">
        <w:rPr>
          <w:rFonts w:ascii="Calibri" w:hAnsi="Calibri" w:cs="Calibri"/>
          <w:bCs/>
          <w:iCs/>
          <w:sz w:val="22"/>
          <w:szCs w:val="22"/>
        </w:rPr>
        <w:t xml:space="preserve">. Below is a list of responsibilities: </w:t>
      </w:r>
    </w:p>
    <w:p w14:paraId="0421016F" w14:textId="2E2DF587" w:rsidR="00D67399" w:rsidRPr="00C11A58" w:rsidRDefault="00D67399" w:rsidP="00244CEE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009A0E81" w14:textId="6E4CAD63" w:rsidR="00264227" w:rsidRDefault="00264227" w:rsidP="0097447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</w:pPr>
      <w:r w:rsidRPr="00C11A58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>Lead community outreach and engagement</w:t>
      </w:r>
      <w:r w:rsidR="008463E3" w:rsidRPr="00C11A58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 xml:space="preserve"> including events.</w:t>
      </w:r>
    </w:p>
    <w:p w14:paraId="0EA4910D" w14:textId="55AB2B5B" w:rsidR="001B2CA2" w:rsidRPr="00C11A58" w:rsidRDefault="001B2CA2" w:rsidP="0097447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>Track scheduling of outreach events.</w:t>
      </w:r>
    </w:p>
    <w:p w14:paraId="62CA4DA3" w14:textId="627004A5" w:rsidR="008463E3" w:rsidRPr="00C11A58" w:rsidRDefault="00264227" w:rsidP="008463E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</w:pPr>
      <w:r w:rsidRPr="00C11A58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>Attend community network events</w:t>
      </w:r>
      <w:r w:rsidR="00160CFC" w:rsidRPr="00C11A58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>, training program culminations and speaking engagements</w:t>
      </w:r>
      <w:r w:rsidRPr="00C11A58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 xml:space="preserve"> and table. </w:t>
      </w:r>
    </w:p>
    <w:p w14:paraId="685A8619" w14:textId="22AB2FD5" w:rsidR="0080252F" w:rsidRPr="001B2CA2" w:rsidRDefault="0080252F" w:rsidP="008463E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</w:pPr>
      <w:r w:rsidRPr="00C11A58">
        <w:rPr>
          <w:rFonts w:asciiTheme="minorHAnsi" w:hAnsiTheme="minorHAnsi" w:cstheme="minorHAnsi"/>
          <w:sz w:val="22"/>
          <w:szCs w:val="22"/>
        </w:rPr>
        <w:t>Develop outreach calendar to increase the number of available workers in database</w:t>
      </w:r>
      <w:r w:rsidR="008463E3" w:rsidRPr="00C11A58">
        <w:rPr>
          <w:rFonts w:asciiTheme="minorHAnsi" w:hAnsiTheme="minorHAnsi" w:cstheme="minorHAnsi"/>
          <w:sz w:val="22"/>
          <w:szCs w:val="22"/>
        </w:rPr>
        <w:t xml:space="preserve"> (monthly metrics to be mutually established and reviewed). </w:t>
      </w:r>
    </w:p>
    <w:p w14:paraId="1C56B5D4" w14:textId="5C7BB222" w:rsidR="001B2CA2" w:rsidRPr="001B2CA2" w:rsidRDefault="001B2CA2" w:rsidP="008463E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 xml:space="preserve">Organize and hold Power Hours (monthly events for our hired workers). </w:t>
      </w:r>
    </w:p>
    <w:p w14:paraId="106D9E4B" w14:textId="1763348F" w:rsidR="001B2CA2" w:rsidRPr="00C02507" w:rsidRDefault="001B2CA2" w:rsidP="008463E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 xml:space="preserve">Organize outreach events and job fairs. </w:t>
      </w:r>
    </w:p>
    <w:p w14:paraId="57DD05E0" w14:textId="77777777" w:rsidR="00C02507" w:rsidRPr="00C11A58" w:rsidRDefault="00C02507" w:rsidP="00C0250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</w:pPr>
      <w:r w:rsidRPr="00C11A58"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  <w:t xml:space="preserve">Manage social media engagement. Marketing agenda and engagement with partners social media component </w:t>
      </w:r>
      <w:r w:rsidRPr="00C11A58">
        <w:rPr>
          <w:rFonts w:asciiTheme="minorHAnsi" w:hAnsiTheme="minorHAnsi" w:cstheme="minorHAnsi"/>
          <w:sz w:val="22"/>
          <w:szCs w:val="22"/>
        </w:rPr>
        <w:t xml:space="preserve">(monthly metrics to be mutually established and reviewed). </w:t>
      </w:r>
    </w:p>
    <w:p w14:paraId="6103D1E1" w14:textId="683BC057" w:rsidR="008463E3" w:rsidRPr="00C11A58" w:rsidRDefault="008463E3" w:rsidP="008463E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252525"/>
          <w:sz w:val="22"/>
          <w:szCs w:val="22"/>
          <w:shd w:val="clear" w:color="auto" w:fill="FFFFFF"/>
        </w:rPr>
      </w:pPr>
      <w:r w:rsidRPr="00C11A58">
        <w:rPr>
          <w:rFonts w:asciiTheme="minorHAnsi" w:hAnsiTheme="minorHAnsi" w:cstheme="minorHAnsi"/>
          <w:sz w:val="22"/>
          <w:szCs w:val="22"/>
        </w:rPr>
        <w:t>Monthly reporting on all outreach efforts</w:t>
      </w:r>
      <w:r w:rsidR="00F0155C" w:rsidRPr="00C11A5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B69E09" w14:textId="459D9258" w:rsidR="00D67399" w:rsidRPr="00C11A58" w:rsidRDefault="00D67399" w:rsidP="00E657A9">
      <w:pPr>
        <w:rPr>
          <w:rFonts w:asciiTheme="minorHAnsi" w:hAnsiTheme="minorHAnsi" w:cs="Arial"/>
          <w:color w:val="252525"/>
          <w:sz w:val="22"/>
          <w:szCs w:val="22"/>
          <w:shd w:val="clear" w:color="auto" w:fill="FFFFFF"/>
        </w:rPr>
      </w:pPr>
    </w:p>
    <w:p w14:paraId="75CE1B3C" w14:textId="53E416CF" w:rsidR="00F471B7" w:rsidRPr="0026709F" w:rsidRDefault="009669CC" w:rsidP="004C09E9">
      <w:pPr>
        <w:jc w:val="center"/>
        <w:rPr>
          <w:rFonts w:asciiTheme="minorHAnsi" w:hAnsiTheme="minorHAnsi" w:cs="Arial"/>
          <w:b/>
          <w:bCs/>
          <w:color w:val="002060"/>
          <w:sz w:val="32"/>
          <w:szCs w:val="32"/>
          <w:shd w:val="clear" w:color="auto" w:fill="FFFFFF"/>
        </w:rPr>
      </w:pPr>
      <w:r w:rsidRPr="0026709F">
        <w:rPr>
          <w:rFonts w:asciiTheme="minorHAnsi" w:hAnsiTheme="minorHAnsi" w:cs="Arial"/>
          <w:b/>
          <w:bCs/>
          <w:color w:val="002060"/>
          <w:sz w:val="32"/>
          <w:szCs w:val="32"/>
          <w:shd w:val="clear" w:color="auto" w:fill="FFFFFF"/>
        </w:rPr>
        <w:t>Qualifications</w:t>
      </w:r>
    </w:p>
    <w:p w14:paraId="704BDA43" w14:textId="77777777" w:rsidR="001B2CA2" w:rsidRPr="00C11A58" w:rsidRDefault="001B2CA2" w:rsidP="004C09E9">
      <w:pPr>
        <w:jc w:val="center"/>
        <w:rPr>
          <w:rFonts w:asciiTheme="minorHAnsi" w:hAnsiTheme="minorHAnsi" w:cs="Arial"/>
          <w:b/>
          <w:bCs/>
          <w:color w:val="252525"/>
          <w:sz w:val="22"/>
          <w:szCs w:val="22"/>
          <w:shd w:val="clear" w:color="auto" w:fill="FFFFFF"/>
        </w:rPr>
      </w:pPr>
    </w:p>
    <w:p w14:paraId="49041B86" w14:textId="0CE948D4" w:rsidR="00F471B7" w:rsidRPr="00C11A58" w:rsidRDefault="00F471B7" w:rsidP="00F471B7">
      <w:pPr>
        <w:pStyle w:val="ListParagraph"/>
        <w:numPr>
          <w:ilvl w:val="0"/>
          <w:numId w:val="2"/>
        </w:numPr>
        <w:rPr>
          <w:rFonts w:asciiTheme="minorHAnsi" w:hAnsiTheme="minorHAnsi" w:cs="Arial"/>
          <w:color w:val="252525"/>
          <w:sz w:val="22"/>
          <w:szCs w:val="22"/>
          <w:shd w:val="clear" w:color="auto" w:fill="FFFFFF"/>
        </w:rPr>
      </w:pPr>
      <w:r w:rsidRPr="00C11A58">
        <w:rPr>
          <w:rFonts w:asciiTheme="minorHAnsi" w:hAnsiTheme="minorHAnsi" w:cs="Arial"/>
          <w:color w:val="252525"/>
          <w:sz w:val="22"/>
          <w:szCs w:val="22"/>
          <w:shd w:val="clear" w:color="auto" w:fill="FFFFFF"/>
        </w:rPr>
        <w:t>Must be</w:t>
      </w:r>
      <w:r w:rsidR="004C09E9" w:rsidRPr="00C11A58">
        <w:rPr>
          <w:rFonts w:asciiTheme="minorHAnsi" w:hAnsiTheme="minorHAnsi" w:cs="Arial"/>
          <w:color w:val="252525"/>
          <w:sz w:val="22"/>
          <w:szCs w:val="22"/>
          <w:shd w:val="clear" w:color="auto" w:fill="FFFFFF"/>
        </w:rPr>
        <w:t xml:space="preserve"> Excellent</w:t>
      </w:r>
      <w:r w:rsidRPr="00C11A58">
        <w:rPr>
          <w:rFonts w:asciiTheme="minorHAnsi" w:hAnsiTheme="minorHAnsi" w:cs="Arial"/>
          <w:color w:val="252525"/>
          <w:sz w:val="22"/>
          <w:szCs w:val="22"/>
          <w:shd w:val="clear" w:color="auto" w:fill="FFFFFF"/>
        </w:rPr>
        <w:t xml:space="preserve"> in Microsoft Office (Word, Outlook, Excel). </w:t>
      </w:r>
    </w:p>
    <w:p w14:paraId="157A9066" w14:textId="3027301E" w:rsidR="00F471B7" w:rsidRPr="00C11A58" w:rsidRDefault="00F471B7" w:rsidP="00F471B7">
      <w:pPr>
        <w:pStyle w:val="ListParagraph"/>
        <w:numPr>
          <w:ilvl w:val="0"/>
          <w:numId w:val="2"/>
        </w:numPr>
        <w:rPr>
          <w:rFonts w:asciiTheme="minorHAnsi" w:hAnsiTheme="minorHAnsi" w:cs="Arial"/>
          <w:color w:val="252525"/>
          <w:sz w:val="22"/>
          <w:szCs w:val="22"/>
          <w:shd w:val="clear" w:color="auto" w:fill="FFFFFF"/>
        </w:rPr>
      </w:pPr>
      <w:r w:rsidRPr="00C11A58">
        <w:rPr>
          <w:rFonts w:asciiTheme="minorHAnsi" w:hAnsiTheme="minorHAnsi" w:cs="Arial"/>
          <w:color w:val="252525"/>
          <w:sz w:val="22"/>
          <w:szCs w:val="22"/>
          <w:shd w:val="clear" w:color="auto" w:fill="FFFFFF"/>
        </w:rPr>
        <w:t xml:space="preserve">Must </w:t>
      </w:r>
      <w:r w:rsidR="001B2CA2">
        <w:rPr>
          <w:rFonts w:asciiTheme="minorHAnsi" w:hAnsiTheme="minorHAnsi" w:cs="Arial"/>
          <w:color w:val="252525"/>
          <w:sz w:val="22"/>
          <w:szCs w:val="22"/>
          <w:shd w:val="clear" w:color="auto" w:fill="FFFFFF"/>
        </w:rPr>
        <w:t xml:space="preserve">be an excellent communicator. </w:t>
      </w:r>
    </w:p>
    <w:p w14:paraId="1C359C6A" w14:textId="5EA0BE93" w:rsidR="00F471B7" w:rsidRPr="00C11A58" w:rsidRDefault="00F471B7" w:rsidP="00F471B7">
      <w:pPr>
        <w:pStyle w:val="ListParagraph"/>
        <w:numPr>
          <w:ilvl w:val="0"/>
          <w:numId w:val="2"/>
        </w:numPr>
        <w:rPr>
          <w:rFonts w:asciiTheme="minorHAnsi" w:hAnsiTheme="minorHAnsi" w:cs="Arial"/>
          <w:color w:val="252525"/>
          <w:sz w:val="22"/>
          <w:szCs w:val="22"/>
          <w:shd w:val="clear" w:color="auto" w:fill="FFFFFF"/>
        </w:rPr>
      </w:pPr>
      <w:r w:rsidRPr="00C11A58">
        <w:rPr>
          <w:rFonts w:asciiTheme="minorHAnsi" w:hAnsiTheme="minorHAnsi" w:cs="Arial"/>
          <w:color w:val="252525"/>
          <w:sz w:val="22"/>
          <w:szCs w:val="22"/>
          <w:shd w:val="clear" w:color="auto" w:fill="FFFFFF"/>
        </w:rPr>
        <w:t>Must be able to</w:t>
      </w:r>
      <w:r w:rsidR="00146835" w:rsidRPr="00C11A58">
        <w:rPr>
          <w:rFonts w:asciiTheme="minorHAnsi" w:hAnsiTheme="minorHAnsi" w:cs="Arial"/>
          <w:color w:val="252525"/>
          <w:sz w:val="22"/>
          <w:szCs w:val="22"/>
          <w:shd w:val="clear" w:color="auto" w:fill="FFFFFF"/>
        </w:rPr>
        <w:t xml:space="preserve"> travel to</w:t>
      </w:r>
      <w:r w:rsidR="001B2CA2">
        <w:rPr>
          <w:rFonts w:asciiTheme="minorHAnsi" w:hAnsiTheme="minorHAnsi" w:cs="Arial"/>
          <w:color w:val="252525"/>
          <w:sz w:val="22"/>
          <w:szCs w:val="22"/>
          <w:shd w:val="clear" w:color="auto" w:fill="FFFFFF"/>
        </w:rPr>
        <w:t xml:space="preserve"> outreach events on an almost daily basis. </w:t>
      </w:r>
      <w:r w:rsidR="004C09E9" w:rsidRPr="00C11A58">
        <w:rPr>
          <w:rFonts w:asciiTheme="minorHAnsi" w:hAnsiTheme="minorHAnsi" w:cs="Arial"/>
          <w:color w:val="252525"/>
          <w:sz w:val="22"/>
          <w:szCs w:val="22"/>
          <w:shd w:val="clear" w:color="auto" w:fill="FFFFFF"/>
        </w:rPr>
        <w:t xml:space="preserve"> </w:t>
      </w:r>
    </w:p>
    <w:p w14:paraId="23B85D62" w14:textId="133AF3D5" w:rsidR="004C09E9" w:rsidRPr="00C11A58" w:rsidRDefault="004C09E9" w:rsidP="00F471B7">
      <w:pPr>
        <w:pStyle w:val="ListParagraph"/>
        <w:numPr>
          <w:ilvl w:val="0"/>
          <w:numId w:val="2"/>
        </w:numPr>
        <w:rPr>
          <w:rFonts w:asciiTheme="minorHAnsi" w:hAnsiTheme="minorHAnsi" w:cs="Arial"/>
          <w:color w:val="252525"/>
          <w:sz w:val="22"/>
          <w:szCs w:val="22"/>
          <w:shd w:val="clear" w:color="auto" w:fill="FFFFFF"/>
        </w:rPr>
      </w:pPr>
      <w:r w:rsidRPr="00C11A58">
        <w:rPr>
          <w:rFonts w:asciiTheme="minorHAnsi" w:hAnsiTheme="minorHAnsi" w:cs="Arial"/>
          <w:color w:val="252525"/>
          <w:sz w:val="22"/>
          <w:szCs w:val="22"/>
          <w:shd w:val="clear" w:color="auto" w:fill="FFFFFF"/>
        </w:rPr>
        <w:t xml:space="preserve">Must be an advocate for the advancement of others and passionate about workforce development. </w:t>
      </w:r>
    </w:p>
    <w:p w14:paraId="57A8FE5B" w14:textId="6A6DB507" w:rsidR="00EF064E" w:rsidRDefault="00EF064E" w:rsidP="00F471B7">
      <w:pPr>
        <w:pStyle w:val="ListParagraph"/>
        <w:numPr>
          <w:ilvl w:val="0"/>
          <w:numId w:val="2"/>
        </w:numPr>
        <w:rPr>
          <w:rFonts w:asciiTheme="minorHAnsi" w:hAnsiTheme="minorHAnsi" w:cs="Arial"/>
          <w:color w:val="252525"/>
          <w:sz w:val="22"/>
          <w:szCs w:val="22"/>
          <w:shd w:val="clear" w:color="auto" w:fill="FFFFFF"/>
        </w:rPr>
      </w:pPr>
      <w:r w:rsidRPr="00C11A58">
        <w:rPr>
          <w:rFonts w:asciiTheme="minorHAnsi" w:hAnsiTheme="minorHAnsi" w:cs="Arial"/>
          <w:color w:val="252525"/>
          <w:sz w:val="22"/>
          <w:szCs w:val="22"/>
          <w:shd w:val="clear" w:color="auto" w:fill="FFFFFF"/>
        </w:rPr>
        <w:t>Must be a self</w:t>
      </w:r>
      <w:r w:rsidR="00563653" w:rsidRPr="00C11A58">
        <w:rPr>
          <w:rFonts w:asciiTheme="minorHAnsi" w:hAnsiTheme="minorHAnsi" w:cs="Arial"/>
          <w:color w:val="252525"/>
          <w:sz w:val="22"/>
          <w:szCs w:val="22"/>
          <w:shd w:val="clear" w:color="auto" w:fill="FFFFFF"/>
        </w:rPr>
        <w:t>-</w:t>
      </w:r>
      <w:r w:rsidRPr="00C11A58">
        <w:rPr>
          <w:rFonts w:asciiTheme="minorHAnsi" w:hAnsiTheme="minorHAnsi" w:cs="Arial"/>
          <w:color w:val="252525"/>
          <w:sz w:val="22"/>
          <w:szCs w:val="22"/>
          <w:shd w:val="clear" w:color="auto" w:fill="FFFFFF"/>
        </w:rPr>
        <w:t xml:space="preserve">starter and </w:t>
      </w:r>
      <w:r w:rsidR="00563653" w:rsidRPr="00C11A58">
        <w:rPr>
          <w:rFonts w:asciiTheme="minorHAnsi" w:hAnsiTheme="minorHAnsi" w:cs="Arial"/>
          <w:color w:val="252525"/>
          <w:sz w:val="22"/>
          <w:szCs w:val="22"/>
          <w:shd w:val="clear" w:color="auto" w:fill="FFFFFF"/>
        </w:rPr>
        <w:t xml:space="preserve">be </w:t>
      </w:r>
      <w:r w:rsidRPr="00C11A58">
        <w:rPr>
          <w:rFonts w:asciiTheme="minorHAnsi" w:hAnsiTheme="minorHAnsi" w:cs="Arial"/>
          <w:color w:val="252525"/>
          <w:sz w:val="22"/>
          <w:szCs w:val="22"/>
          <w:shd w:val="clear" w:color="auto" w:fill="FFFFFF"/>
        </w:rPr>
        <w:t>able to work independently</w:t>
      </w:r>
      <w:r w:rsidR="00D27D97" w:rsidRPr="00C11A58">
        <w:rPr>
          <w:rFonts w:asciiTheme="minorHAnsi" w:hAnsiTheme="minorHAnsi" w:cs="Arial"/>
          <w:color w:val="252525"/>
          <w:sz w:val="22"/>
          <w:szCs w:val="22"/>
          <w:shd w:val="clear" w:color="auto" w:fill="FFFFFF"/>
        </w:rPr>
        <w:t xml:space="preserve">. </w:t>
      </w:r>
    </w:p>
    <w:p w14:paraId="0DC6CE59" w14:textId="7D7807CA" w:rsidR="001B2CA2" w:rsidRPr="00C11A58" w:rsidRDefault="001B2CA2" w:rsidP="00F471B7">
      <w:pPr>
        <w:pStyle w:val="ListParagraph"/>
        <w:numPr>
          <w:ilvl w:val="0"/>
          <w:numId w:val="2"/>
        </w:numPr>
        <w:rPr>
          <w:rFonts w:asciiTheme="minorHAnsi" w:hAnsiTheme="minorHAnsi" w:cs="Arial"/>
          <w:color w:val="252525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52525"/>
          <w:sz w:val="22"/>
          <w:szCs w:val="22"/>
          <w:shd w:val="clear" w:color="auto" w:fill="FFFFFF"/>
        </w:rPr>
        <w:t xml:space="preserve">Spanish speaking is a strong qualification.  </w:t>
      </w:r>
    </w:p>
    <w:p w14:paraId="25AA0A75" w14:textId="2061E0EE" w:rsidR="00AE3E36" w:rsidRDefault="00AE3E36" w:rsidP="00AE3E36">
      <w:pPr>
        <w:rPr>
          <w:rFonts w:asciiTheme="minorHAnsi" w:hAnsiTheme="minorHAnsi" w:cs="Arial"/>
          <w:color w:val="252525"/>
          <w:sz w:val="24"/>
          <w:szCs w:val="24"/>
          <w:shd w:val="clear" w:color="auto" w:fill="FFFFFF"/>
        </w:rPr>
      </w:pPr>
    </w:p>
    <w:sectPr w:rsidR="00AE3E36" w:rsidSect="00264227">
      <w:head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BA02F" w14:textId="77777777" w:rsidR="00A90E1E" w:rsidRDefault="00A90E1E" w:rsidP="00244CEE">
      <w:r>
        <w:separator/>
      </w:r>
    </w:p>
  </w:endnote>
  <w:endnote w:type="continuationSeparator" w:id="0">
    <w:p w14:paraId="2432E9C4" w14:textId="77777777" w:rsidR="00A90E1E" w:rsidRDefault="00A90E1E" w:rsidP="0024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8786E" w14:textId="77777777" w:rsidR="00A90E1E" w:rsidRDefault="00A90E1E" w:rsidP="00244CEE">
      <w:r>
        <w:separator/>
      </w:r>
    </w:p>
  </w:footnote>
  <w:footnote w:type="continuationSeparator" w:id="0">
    <w:p w14:paraId="16A6557F" w14:textId="77777777" w:rsidR="00A90E1E" w:rsidRDefault="00A90E1E" w:rsidP="00244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DC7F" w14:textId="58C645BC" w:rsidR="00244CEE" w:rsidRDefault="005D0678" w:rsidP="00244CEE">
    <w:pPr>
      <w:pStyle w:val="Header"/>
      <w:jc w:val="center"/>
    </w:pPr>
    <w:r>
      <w:rPr>
        <w:noProof/>
      </w:rPr>
      <w:drawing>
        <wp:inline distT="0" distB="0" distL="0" distR="0" wp14:anchorId="496E2C1E" wp14:editId="30414D83">
          <wp:extent cx="3438525" cy="1341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0173" cy="1345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3B0"/>
    <w:multiLevelType w:val="hybridMultilevel"/>
    <w:tmpl w:val="DE32E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63171"/>
    <w:multiLevelType w:val="hybridMultilevel"/>
    <w:tmpl w:val="A33CD604"/>
    <w:lvl w:ilvl="0" w:tplc="1478ACD2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6000A"/>
    <w:multiLevelType w:val="hybridMultilevel"/>
    <w:tmpl w:val="7E10A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601257">
    <w:abstractNumId w:val="0"/>
  </w:num>
  <w:num w:numId="2" w16cid:durableId="1313213822">
    <w:abstractNumId w:val="2"/>
  </w:num>
  <w:num w:numId="3" w16cid:durableId="1983122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399"/>
    <w:rsid w:val="000C7128"/>
    <w:rsid w:val="00102FB3"/>
    <w:rsid w:val="00146835"/>
    <w:rsid w:val="00160CFC"/>
    <w:rsid w:val="00163747"/>
    <w:rsid w:val="001B2CA2"/>
    <w:rsid w:val="00244CEE"/>
    <w:rsid w:val="00264227"/>
    <w:rsid w:val="0026709F"/>
    <w:rsid w:val="002837D4"/>
    <w:rsid w:val="002B31DB"/>
    <w:rsid w:val="002B502D"/>
    <w:rsid w:val="002B6FA9"/>
    <w:rsid w:val="002C4E7A"/>
    <w:rsid w:val="002E4294"/>
    <w:rsid w:val="002F13D0"/>
    <w:rsid w:val="00405F7D"/>
    <w:rsid w:val="004413D5"/>
    <w:rsid w:val="004A55C3"/>
    <w:rsid w:val="004C09E9"/>
    <w:rsid w:val="00563653"/>
    <w:rsid w:val="005D0678"/>
    <w:rsid w:val="005F4225"/>
    <w:rsid w:val="00615A5E"/>
    <w:rsid w:val="006A4673"/>
    <w:rsid w:val="006A5699"/>
    <w:rsid w:val="007320F5"/>
    <w:rsid w:val="007A3613"/>
    <w:rsid w:val="007F2175"/>
    <w:rsid w:val="0080252F"/>
    <w:rsid w:val="008026D5"/>
    <w:rsid w:val="00830C41"/>
    <w:rsid w:val="008463E3"/>
    <w:rsid w:val="00847D3D"/>
    <w:rsid w:val="00891C8F"/>
    <w:rsid w:val="008A7F89"/>
    <w:rsid w:val="008F5A9F"/>
    <w:rsid w:val="0096172F"/>
    <w:rsid w:val="009669CC"/>
    <w:rsid w:val="00974478"/>
    <w:rsid w:val="009F4009"/>
    <w:rsid w:val="00A66054"/>
    <w:rsid w:val="00A90E1E"/>
    <w:rsid w:val="00AE3E36"/>
    <w:rsid w:val="00AE4507"/>
    <w:rsid w:val="00B06232"/>
    <w:rsid w:val="00B70F47"/>
    <w:rsid w:val="00B711B4"/>
    <w:rsid w:val="00B7417A"/>
    <w:rsid w:val="00B75E3C"/>
    <w:rsid w:val="00B81178"/>
    <w:rsid w:val="00BB67CB"/>
    <w:rsid w:val="00BE18BF"/>
    <w:rsid w:val="00C02507"/>
    <w:rsid w:val="00C11A58"/>
    <w:rsid w:val="00C34469"/>
    <w:rsid w:val="00C40DD4"/>
    <w:rsid w:val="00C50335"/>
    <w:rsid w:val="00C51406"/>
    <w:rsid w:val="00C56ED2"/>
    <w:rsid w:val="00C801DD"/>
    <w:rsid w:val="00C976CC"/>
    <w:rsid w:val="00CC5FD3"/>
    <w:rsid w:val="00D00BAC"/>
    <w:rsid w:val="00D27D97"/>
    <w:rsid w:val="00D67399"/>
    <w:rsid w:val="00DF1A9C"/>
    <w:rsid w:val="00E657A9"/>
    <w:rsid w:val="00E670F0"/>
    <w:rsid w:val="00E97E17"/>
    <w:rsid w:val="00EB683F"/>
    <w:rsid w:val="00EE7884"/>
    <w:rsid w:val="00EF064E"/>
    <w:rsid w:val="00F0155C"/>
    <w:rsid w:val="00F170FD"/>
    <w:rsid w:val="00F471B7"/>
    <w:rsid w:val="00F934C1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CB8A7"/>
  <w15:docId w15:val="{3EF5B51C-AB8F-4FED-95A9-B25973DE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39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67399"/>
  </w:style>
  <w:style w:type="character" w:styleId="Hyperlink">
    <w:name w:val="Hyperlink"/>
    <w:basedOn w:val="DefaultParagraphFont"/>
    <w:uiPriority w:val="99"/>
    <w:unhideWhenUsed/>
    <w:rsid w:val="00D673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739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71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4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CEE"/>
    <w:rPr>
      <w:rFonts w:ascii="Times New Roman" w:hAnsi="Times New Roman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244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CEE"/>
    <w:rPr>
      <w:rFonts w:ascii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Coan</dc:creator>
  <cp:lastModifiedBy>Tlahuizolli De La Concha</cp:lastModifiedBy>
  <cp:revision>2</cp:revision>
  <cp:lastPrinted>2021-08-06T18:22:00Z</cp:lastPrinted>
  <dcterms:created xsi:type="dcterms:W3CDTF">2023-02-15T18:54:00Z</dcterms:created>
  <dcterms:modified xsi:type="dcterms:W3CDTF">2023-02-15T18:54:00Z</dcterms:modified>
</cp:coreProperties>
</file>